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D879" w14:textId="054DAF65" w:rsidR="005224C4" w:rsidRDefault="005224C4">
      <w:r>
        <w:rPr>
          <w:rFonts w:ascii="Verdana" w:hAnsi="Verdana"/>
          <w:noProof/>
          <w:color w:val="800000"/>
        </w:rPr>
        <w:drawing>
          <wp:anchor distT="0" distB="0" distL="114300" distR="114300" simplePos="0" relativeHeight="251661312" behindDoc="0" locked="0" layoutInCell="1" allowOverlap="1" wp14:anchorId="0AD5F4FC" wp14:editId="296D9C15">
            <wp:simplePos x="0" y="0"/>
            <wp:positionH relativeFrom="column">
              <wp:posOffset>1809750</wp:posOffset>
            </wp:positionH>
            <wp:positionV relativeFrom="paragraph">
              <wp:posOffset>-619760</wp:posOffset>
            </wp:positionV>
            <wp:extent cx="2145665" cy="12439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1243965"/>
                    </a:xfrm>
                    <a:prstGeom prst="rect">
                      <a:avLst/>
                    </a:prstGeom>
                    <a:noFill/>
                  </pic:spPr>
                </pic:pic>
              </a:graphicData>
            </a:graphic>
            <wp14:sizeRelH relativeFrom="page">
              <wp14:pctWidth>0</wp14:pctWidth>
            </wp14:sizeRelH>
            <wp14:sizeRelV relativeFrom="page">
              <wp14:pctHeight>0</wp14:pctHeight>
            </wp14:sizeRelV>
          </wp:anchor>
        </w:drawing>
      </w:r>
    </w:p>
    <w:p w14:paraId="6F4A40D8" w14:textId="77777777" w:rsidR="005224C4" w:rsidRDefault="005224C4"/>
    <w:p w14:paraId="0EA682BA" w14:textId="7D6089D2" w:rsidR="005224C4" w:rsidRDefault="005224C4"/>
    <w:p w14:paraId="24F1CE8C" w14:textId="2C9D3FAF" w:rsidR="005224C4" w:rsidRDefault="005224C4"/>
    <w:p w14:paraId="6B8D9471" w14:textId="540A5C8F" w:rsidR="005224C4" w:rsidRPr="006C5CAC" w:rsidRDefault="005224C4" w:rsidP="005224C4">
      <w:pPr>
        <w:pStyle w:val="Heading2"/>
        <w:rPr>
          <w:rStyle w:val="Strong"/>
          <w:rFonts w:ascii="Verdana" w:hAnsi="Verdana"/>
          <w:b/>
          <w:bCs/>
          <w:color w:val="000000"/>
        </w:rPr>
      </w:pPr>
      <w:r>
        <w:rPr>
          <w:rFonts w:ascii="Verdana" w:hAnsi="Verdana"/>
          <w:color w:val="800000"/>
        </w:rPr>
        <w:t xml:space="preserve">ENGLISH </w:t>
      </w:r>
      <w:r w:rsidR="00261D64">
        <w:rPr>
          <w:rFonts w:ascii="Verdana" w:hAnsi="Verdana"/>
          <w:color w:val="800000"/>
        </w:rPr>
        <w:t>–</w:t>
      </w:r>
      <w:r>
        <w:rPr>
          <w:rFonts w:ascii="Verdana" w:hAnsi="Verdana"/>
          <w:color w:val="800000"/>
        </w:rPr>
        <w:t xml:space="preserve"> READING</w:t>
      </w:r>
      <w:r w:rsidR="00261D64">
        <w:rPr>
          <w:rFonts w:ascii="Verdana" w:hAnsi="Verdana"/>
          <w:color w:val="800000"/>
        </w:rPr>
        <w:t xml:space="preserve"> &amp; PHONICS</w:t>
      </w:r>
    </w:p>
    <w:p w14:paraId="3184AD1C" w14:textId="3269FF47" w:rsidR="005224C4" w:rsidRDefault="005224C4" w:rsidP="005224C4">
      <w:pPr>
        <w:rPr>
          <w:rStyle w:val="Strong"/>
          <w:rFonts w:ascii="Verdana" w:hAnsi="Verdana"/>
          <w:i/>
          <w:iCs/>
          <w:color w:val="000000"/>
          <w:sz w:val="21"/>
          <w:szCs w:val="21"/>
        </w:rPr>
      </w:pPr>
      <w:r>
        <w:rPr>
          <w:rStyle w:val="Strong"/>
          <w:rFonts w:ascii="Verdana" w:hAnsi="Verdana"/>
          <w:color w:val="000000"/>
          <w:sz w:val="21"/>
          <w:szCs w:val="21"/>
        </w:rPr>
        <w:t>‘Reading and writing float on a sea of talk’</w:t>
      </w:r>
    </w:p>
    <w:p w14:paraId="49F1E0F7" w14:textId="1F186405" w:rsidR="005224C4" w:rsidRDefault="005224C4" w:rsidP="005224C4">
      <w:r>
        <w:rPr>
          <w:rStyle w:val="Emphasis"/>
          <w:rFonts w:ascii="Verdana" w:hAnsi="Verdana"/>
          <w:color w:val="000000"/>
          <w:sz w:val="21"/>
          <w:szCs w:val="21"/>
        </w:rPr>
        <w:t>James Britton</w:t>
      </w:r>
    </w:p>
    <w:p w14:paraId="5F503CBE" w14:textId="6B52E34C" w:rsidR="005224C4" w:rsidRDefault="00C24BBB" w:rsidP="005224C4">
      <w:pPr>
        <w:pStyle w:val="NormalWeb"/>
      </w:pPr>
      <w:r>
        <w:rPr>
          <w:noProof/>
        </w:rPr>
        <w:drawing>
          <wp:anchor distT="0" distB="0" distL="114300" distR="114300" simplePos="0" relativeHeight="251665408" behindDoc="0" locked="0" layoutInCell="1" allowOverlap="1" wp14:anchorId="09FD3C9E" wp14:editId="723F482A">
            <wp:simplePos x="0" y="0"/>
            <wp:positionH relativeFrom="column">
              <wp:posOffset>4543477</wp:posOffset>
            </wp:positionH>
            <wp:positionV relativeFrom="paragraph">
              <wp:posOffset>336814</wp:posOffset>
            </wp:positionV>
            <wp:extent cx="2056977" cy="1542733"/>
            <wp:effectExtent l="9525"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63941" cy="1547956"/>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744E19C" wp14:editId="1B9E3A3B">
            <wp:simplePos x="0" y="0"/>
            <wp:positionH relativeFrom="column">
              <wp:posOffset>3086100</wp:posOffset>
            </wp:positionH>
            <wp:positionV relativeFrom="paragraph">
              <wp:posOffset>81280</wp:posOffset>
            </wp:positionV>
            <wp:extent cx="1503680" cy="11277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680" cy="112776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9DBB4E" wp14:editId="06EA18B6">
            <wp:simplePos x="0" y="0"/>
            <wp:positionH relativeFrom="margin">
              <wp:posOffset>1615440</wp:posOffset>
            </wp:positionH>
            <wp:positionV relativeFrom="paragraph">
              <wp:posOffset>88900</wp:posOffset>
            </wp:positionV>
            <wp:extent cx="1280160" cy="1706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70688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01BC841" wp14:editId="7BED1081">
            <wp:simplePos x="0" y="0"/>
            <wp:positionH relativeFrom="margin">
              <wp:posOffset>-205741</wp:posOffset>
            </wp:positionH>
            <wp:positionV relativeFrom="paragraph">
              <wp:posOffset>81280</wp:posOffset>
            </wp:positionV>
            <wp:extent cx="1485161" cy="16078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0660" cy="1613773"/>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24373D23" w14:textId="6DBED890" w:rsidR="005224C4" w:rsidRDefault="005224C4" w:rsidP="005224C4">
      <w:pPr>
        <w:pStyle w:val="NormalWeb"/>
      </w:pPr>
    </w:p>
    <w:p w14:paraId="763121B5" w14:textId="2984230E" w:rsidR="005224C4" w:rsidRDefault="005224C4" w:rsidP="005224C4">
      <w:pPr>
        <w:pStyle w:val="NormalWeb"/>
      </w:pPr>
    </w:p>
    <w:p w14:paraId="55E70D38" w14:textId="4D418CED" w:rsidR="005224C4" w:rsidRDefault="00C24BBB" w:rsidP="005224C4">
      <w:pPr>
        <w:pStyle w:val="NormalWeb"/>
      </w:pPr>
      <w:r>
        <w:rPr>
          <w:noProof/>
        </w:rPr>
        <w:drawing>
          <wp:anchor distT="0" distB="0" distL="114300" distR="114300" simplePos="0" relativeHeight="251671552" behindDoc="0" locked="0" layoutInCell="1" allowOverlap="1" wp14:anchorId="21266750" wp14:editId="2A9C5AC8">
            <wp:simplePos x="0" y="0"/>
            <wp:positionH relativeFrom="margin">
              <wp:posOffset>3215640</wp:posOffset>
            </wp:positionH>
            <wp:positionV relativeFrom="paragraph">
              <wp:posOffset>111760</wp:posOffset>
            </wp:positionV>
            <wp:extent cx="1264920" cy="166263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5737" cy="166370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1BF30FE9" w14:textId="4C74D5AD" w:rsidR="005224C4" w:rsidRDefault="00C24BBB" w:rsidP="005224C4">
      <w:pPr>
        <w:pStyle w:val="NormalWeb"/>
      </w:pPr>
      <w:r>
        <w:rPr>
          <w:noProof/>
        </w:rPr>
        <w:drawing>
          <wp:anchor distT="0" distB="0" distL="114300" distR="114300" simplePos="0" relativeHeight="251669504" behindDoc="0" locked="0" layoutInCell="1" allowOverlap="1" wp14:anchorId="7AFFCAF1" wp14:editId="26D74F21">
            <wp:simplePos x="0" y="0"/>
            <wp:positionH relativeFrom="margin">
              <wp:posOffset>1348740</wp:posOffset>
            </wp:positionH>
            <wp:positionV relativeFrom="paragraph">
              <wp:posOffset>330028</wp:posOffset>
            </wp:positionV>
            <wp:extent cx="1455420" cy="1159048"/>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6892" cy="116022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5423811" wp14:editId="30C31EF4">
            <wp:simplePos x="0" y="0"/>
            <wp:positionH relativeFrom="column">
              <wp:posOffset>-243840</wp:posOffset>
            </wp:positionH>
            <wp:positionV relativeFrom="paragraph">
              <wp:posOffset>266700</wp:posOffset>
            </wp:positionV>
            <wp:extent cx="1478280" cy="212731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8280" cy="212731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23D9A4D7" w14:textId="511FCFD4" w:rsidR="005224C4" w:rsidRDefault="005224C4" w:rsidP="005224C4">
      <w:pPr>
        <w:pStyle w:val="NormalWeb"/>
      </w:pPr>
    </w:p>
    <w:p w14:paraId="18AAB3D6" w14:textId="4D75E779" w:rsidR="003827DB" w:rsidRDefault="001B7C5B" w:rsidP="005224C4">
      <w:pPr>
        <w:pStyle w:val="NormalWeb"/>
        <w:rPr>
          <w:rFonts w:asciiTheme="minorHAnsi" w:hAnsiTheme="minorHAnsi" w:cstheme="minorHAnsi"/>
          <w:sz w:val="22"/>
          <w:szCs w:val="22"/>
        </w:rPr>
      </w:pPr>
      <w:r>
        <w:rPr>
          <w:noProof/>
        </w:rPr>
        <w:drawing>
          <wp:anchor distT="0" distB="0" distL="114300" distR="114300" simplePos="0" relativeHeight="251667456" behindDoc="0" locked="0" layoutInCell="1" allowOverlap="1" wp14:anchorId="5405034E" wp14:editId="680AC91F">
            <wp:simplePos x="0" y="0"/>
            <wp:positionH relativeFrom="column">
              <wp:posOffset>4569777</wp:posOffset>
            </wp:positionH>
            <wp:positionV relativeFrom="paragraph">
              <wp:posOffset>187008</wp:posOffset>
            </wp:positionV>
            <wp:extent cx="1907134" cy="1430623"/>
            <wp:effectExtent l="0" t="9207" r="7937" b="7938"/>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907134" cy="1430623"/>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151F9FD7" w14:textId="79FC69EA" w:rsidR="003827DB" w:rsidRDefault="003827DB" w:rsidP="005224C4">
      <w:pPr>
        <w:pStyle w:val="NormalWeb"/>
        <w:rPr>
          <w:rFonts w:asciiTheme="minorHAnsi" w:hAnsiTheme="minorHAnsi" w:cstheme="minorHAnsi"/>
          <w:sz w:val="22"/>
          <w:szCs w:val="22"/>
        </w:rPr>
      </w:pPr>
    </w:p>
    <w:p w14:paraId="3653875E" w14:textId="4D1C57A8" w:rsidR="003827DB" w:rsidRDefault="001B7C5B" w:rsidP="005224C4">
      <w:pPr>
        <w:pStyle w:val="NormalWeb"/>
        <w:rPr>
          <w:rFonts w:asciiTheme="minorHAnsi" w:hAnsiTheme="minorHAnsi" w:cstheme="minorHAnsi"/>
          <w:sz w:val="22"/>
          <w:szCs w:val="22"/>
        </w:rPr>
      </w:pPr>
      <w:r>
        <w:rPr>
          <w:noProof/>
        </w:rPr>
        <w:drawing>
          <wp:anchor distT="0" distB="0" distL="114300" distR="114300" simplePos="0" relativeHeight="251672576" behindDoc="0" locked="0" layoutInCell="1" allowOverlap="1" wp14:anchorId="04CF3130" wp14:editId="7F4A16E4">
            <wp:simplePos x="0" y="0"/>
            <wp:positionH relativeFrom="margin">
              <wp:posOffset>1798320</wp:posOffset>
            </wp:positionH>
            <wp:positionV relativeFrom="paragraph">
              <wp:posOffset>62865</wp:posOffset>
            </wp:positionV>
            <wp:extent cx="2648585" cy="99730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8585" cy="997307"/>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14:paraId="7ECC8C8B" w14:textId="39939B36" w:rsidR="003827DB" w:rsidRDefault="003827DB" w:rsidP="005224C4">
      <w:pPr>
        <w:pStyle w:val="NormalWeb"/>
        <w:rPr>
          <w:rFonts w:asciiTheme="minorHAnsi" w:hAnsiTheme="minorHAnsi" w:cstheme="minorHAnsi"/>
          <w:sz w:val="22"/>
          <w:szCs w:val="22"/>
        </w:rPr>
      </w:pPr>
    </w:p>
    <w:p w14:paraId="029D4C3E" w14:textId="3382B165" w:rsidR="003827DB" w:rsidRDefault="003827DB" w:rsidP="005224C4">
      <w:pPr>
        <w:pStyle w:val="NormalWeb"/>
        <w:rPr>
          <w:rFonts w:asciiTheme="minorHAnsi" w:hAnsiTheme="minorHAnsi" w:cstheme="minorHAnsi"/>
          <w:sz w:val="22"/>
          <w:szCs w:val="22"/>
        </w:rPr>
      </w:pPr>
    </w:p>
    <w:p w14:paraId="18D09E60" w14:textId="77777777" w:rsidR="003827DB" w:rsidRDefault="003827DB" w:rsidP="005224C4">
      <w:pPr>
        <w:pStyle w:val="NormalWeb"/>
        <w:rPr>
          <w:rFonts w:asciiTheme="minorHAnsi" w:hAnsiTheme="minorHAnsi" w:cstheme="minorHAnsi"/>
          <w:sz w:val="22"/>
          <w:szCs w:val="22"/>
        </w:rPr>
      </w:pPr>
    </w:p>
    <w:p w14:paraId="0F58EB32" w14:textId="7CE65EE2" w:rsidR="00C24BBB" w:rsidRDefault="00C24BBB" w:rsidP="005224C4">
      <w:pPr>
        <w:pStyle w:val="NormalWeb"/>
        <w:rPr>
          <w:rFonts w:asciiTheme="minorHAnsi" w:hAnsiTheme="minorHAnsi" w:cstheme="minorHAnsi"/>
          <w:sz w:val="22"/>
          <w:szCs w:val="22"/>
        </w:rPr>
      </w:pPr>
      <w:r>
        <w:rPr>
          <w:rFonts w:ascii="Lato" w:hAnsi="Lato"/>
          <w:color w:val="212121"/>
          <w:sz w:val="22"/>
          <w:szCs w:val="22"/>
        </w:rPr>
        <w:t>At Thorpe Acre Infants, we want to give the children a chance to build a ‘love’ for reading from an early age, which will make them life-long readers. Through this reading, our children are given the opportunities to develop culturally, emotionally, socially and spiritually.</w:t>
      </w:r>
    </w:p>
    <w:p w14:paraId="77DA17B4" w14:textId="77777777" w:rsidR="00C24BBB" w:rsidRDefault="00C24BBB" w:rsidP="005224C4">
      <w:pPr>
        <w:pStyle w:val="NormalWeb"/>
        <w:rPr>
          <w:rFonts w:asciiTheme="minorHAnsi" w:hAnsiTheme="minorHAnsi" w:cstheme="minorHAnsi"/>
          <w:sz w:val="22"/>
          <w:szCs w:val="22"/>
        </w:rPr>
      </w:pPr>
    </w:p>
    <w:p w14:paraId="7CC85901" w14:textId="61438F37" w:rsidR="00346433" w:rsidRPr="00346433" w:rsidRDefault="00346433" w:rsidP="005224C4">
      <w:pPr>
        <w:pStyle w:val="NormalWeb"/>
        <w:rPr>
          <w:rFonts w:asciiTheme="minorHAnsi" w:hAnsiTheme="minorHAnsi" w:cstheme="minorHAnsi"/>
          <w:sz w:val="22"/>
          <w:szCs w:val="22"/>
        </w:rPr>
      </w:pPr>
      <w:r w:rsidRPr="00346433">
        <w:rPr>
          <w:rFonts w:asciiTheme="minorHAnsi" w:hAnsiTheme="minorHAnsi" w:cstheme="minorHAnsi"/>
          <w:sz w:val="22"/>
          <w:szCs w:val="22"/>
        </w:rPr>
        <w:t>Control &amp; click on the documents below to access</w:t>
      </w:r>
    </w:p>
    <w:p w14:paraId="25C124D1" w14:textId="66989258" w:rsidR="00311164" w:rsidRPr="00E05BD6" w:rsidRDefault="000645D9" w:rsidP="005224C4">
      <w:pPr>
        <w:pStyle w:val="NormalWeb"/>
        <w:rPr>
          <w:rFonts w:ascii="Verdana" w:hAnsi="Verdana"/>
          <w:color w:val="C00000"/>
          <w:sz w:val="21"/>
          <w:szCs w:val="21"/>
        </w:rPr>
      </w:pPr>
      <w:hyperlink r:id="rId19" w:history="1">
        <w:r w:rsidR="00311164" w:rsidRPr="00E05BD6">
          <w:rPr>
            <w:rStyle w:val="Hyperlink"/>
            <w:rFonts w:ascii="Verdana" w:hAnsi="Verdana"/>
            <w:color w:val="C00000"/>
            <w:sz w:val="21"/>
            <w:szCs w:val="21"/>
            <w:u w:val="none"/>
          </w:rPr>
          <w:t>Reading for Pleasure Policy</w:t>
        </w:r>
      </w:hyperlink>
    </w:p>
    <w:p w14:paraId="578E0ECE" w14:textId="314E5935" w:rsidR="005224C4" w:rsidRPr="00E05BD6" w:rsidRDefault="000645D9" w:rsidP="005224C4">
      <w:pPr>
        <w:pStyle w:val="NormalWeb"/>
        <w:rPr>
          <w:rFonts w:ascii="Verdana" w:hAnsi="Verdana"/>
          <w:color w:val="C00000"/>
          <w:sz w:val="21"/>
          <w:szCs w:val="21"/>
        </w:rPr>
      </w:pPr>
      <w:hyperlink r:id="rId20" w:history="1">
        <w:r w:rsidR="00311164" w:rsidRPr="00E05BD6">
          <w:rPr>
            <w:rStyle w:val="Hyperlink"/>
            <w:rFonts w:ascii="Verdana" w:hAnsi="Verdana"/>
            <w:color w:val="C00000"/>
            <w:sz w:val="21"/>
            <w:szCs w:val="21"/>
            <w:u w:val="none"/>
          </w:rPr>
          <w:t>Reading Policy</w:t>
        </w:r>
      </w:hyperlink>
      <w:r w:rsidR="005224C4" w:rsidRPr="00E05BD6">
        <w:rPr>
          <w:rFonts w:ascii="Verdana" w:hAnsi="Verdana"/>
          <w:color w:val="C00000"/>
          <w:sz w:val="21"/>
          <w:szCs w:val="21"/>
        </w:rPr>
        <w:t xml:space="preserve"> </w:t>
      </w:r>
    </w:p>
    <w:bookmarkStart w:id="0" w:name="_GoBack"/>
    <w:p w14:paraId="0A81FA24" w14:textId="01BF5B53" w:rsidR="005D6EFB" w:rsidRPr="00E05BD6" w:rsidRDefault="000645D9" w:rsidP="00F6307E">
      <w:pPr>
        <w:pStyle w:val="NormalWeb"/>
        <w:spacing w:after="0" w:afterAutospacing="0" w:line="480" w:lineRule="auto"/>
        <w:rPr>
          <w:rFonts w:ascii="Verdana" w:hAnsi="Verdana"/>
          <w:color w:val="C00000"/>
          <w:sz w:val="21"/>
          <w:szCs w:val="21"/>
        </w:rPr>
      </w:pPr>
      <w:r w:rsidRPr="000645D9">
        <w:rPr>
          <w:rFonts w:ascii="Verdana" w:hAnsi="Verdana"/>
          <w:color w:val="C00000"/>
          <w:sz w:val="21"/>
          <w:szCs w:val="21"/>
        </w:rPr>
        <w:lastRenderedPageBreak/>
        <w:fldChar w:fldCharType="begin"/>
      </w:r>
      <w:r w:rsidRPr="000645D9">
        <w:rPr>
          <w:rFonts w:ascii="Verdana" w:hAnsi="Verdana"/>
          <w:color w:val="C00000"/>
          <w:sz w:val="21"/>
          <w:szCs w:val="21"/>
        </w:rPr>
        <w:instrText xml:space="preserve"> HYPERLINK "http://tais.leics.sch.uk/Uploads/Documents/Curriculum/ENGLISH/reading-progression-map%20(1)%20WEBSITE.pdf" </w:instrText>
      </w:r>
      <w:r w:rsidRPr="000645D9">
        <w:rPr>
          <w:rFonts w:ascii="Verdana" w:hAnsi="Verdana"/>
          <w:color w:val="C00000"/>
          <w:sz w:val="21"/>
          <w:szCs w:val="21"/>
        </w:rPr>
      </w:r>
      <w:r w:rsidRPr="000645D9">
        <w:rPr>
          <w:rFonts w:ascii="Verdana" w:hAnsi="Verdana"/>
          <w:color w:val="C00000"/>
          <w:sz w:val="21"/>
          <w:szCs w:val="21"/>
        </w:rPr>
        <w:fldChar w:fldCharType="separate"/>
      </w:r>
      <w:r w:rsidR="005224C4" w:rsidRPr="000645D9">
        <w:rPr>
          <w:rStyle w:val="Hyperlink"/>
          <w:rFonts w:ascii="Verdana" w:hAnsi="Verdana"/>
          <w:color w:val="C00000"/>
          <w:sz w:val="21"/>
          <w:szCs w:val="21"/>
          <w:u w:val="none"/>
        </w:rPr>
        <w:t>Reading Progression Map</w:t>
      </w:r>
      <w:r w:rsidRPr="000645D9">
        <w:rPr>
          <w:rFonts w:ascii="Verdana" w:hAnsi="Verdana"/>
          <w:color w:val="C00000"/>
          <w:sz w:val="21"/>
          <w:szCs w:val="21"/>
        </w:rPr>
        <w:fldChar w:fldCharType="end"/>
      </w:r>
      <w:bookmarkEnd w:id="0"/>
      <w:r w:rsidR="00830ACD" w:rsidRPr="00E05BD6">
        <w:rPr>
          <w:rFonts w:ascii="Verdana" w:hAnsi="Verdana"/>
          <w:color w:val="C00000"/>
          <w:sz w:val="21"/>
          <w:szCs w:val="21"/>
        </w:rPr>
        <w:br/>
      </w:r>
      <w:hyperlink r:id="rId21" w:history="1">
        <w:r w:rsidR="003D6026" w:rsidRPr="00E05BD6">
          <w:rPr>
            <w:rStyle w:val="Hyperlink"/>
            <w:rFonts w:ascii="Verdana" w:hAnsi="Verdana"/>
            <w:color w:val="C00000"/>
            <w:sz w:val="21"/>
            <w:szCs w:val="21"/>
            <w:u w:val="none"/>
          </w:rPr>
          <w:t>Phonics Assessment Tracker</w:t>
        </w:r>
      </w:hyperlink>
      <w:r w:rsidR="00830ACD" w:rsidRPr="00E05BD6">
        <w:rPr>
          <w:rFonts w:ascii="Verdana" w:hAnsi="Verdana"/>
          <w:color w:val="C00000"/>
          <w:sz w:val="21"/>
          <w:szCs w:val="21"/>
        </w:rPr>
        <w:br/>
      </w:r>
      <w:hyperlink r:id="rId22" w:history="1">
        <w:r w:rsidR="003D6026" w:rsidRPr="00E05BD6">
          <w:rPr>
            <w:rStyle w:val="Hyperlink"/>
            <w:rFonts w:ascii="Verdana" w:hAnsi="Verdana"/>
            <w:color w:val="C00000"/>
            <w:sz w:val="21"/>
            <w:szCs w:val="21"/>
            <w:u w:val="none"/>
          </w:rPr>
          <w:t>Phonics Progression Map</w:t>
        </w:r>
      </w:hyperlink>
    </w:p>
    <w:p w14:paraId="2BBF5A4E" w14:textId="72F171ED" w:rsidR="00F6307E" w:rsidRPr="00E05BD6" w:rsidRDefault="000645D9" w:rsidP="00F6307E">
      <w:pPr>
        <w:spacing w:after="0" w:line="480" w:lineRule="auto"/>
        <w:rPr>
          <w:rFonts w:ascii="Verdana" w:hAnsi="Verdana"/>
          <w:color w:val="C00000"/>
          <w:sz w:val="21"/>
          <w:szCs w:val="21"/>
        </w:rPr>
      </w:pPr>
      <w:hyperlink r:id="rId23" w:history="1">
        <w:r w:rsidR="00F6307E" w:rsidRPr="00E05BD6">
          <w:rPr>
            <w:rStyle w:val="Hyperlink"/>
            <w:rFonts w:ascii="Verdana" w:hAnsi="Verdana"/>
            <w:color w:val="C00000"/>
            <w:sz w:val="21"/>
            <w:szCs w:val="21"/>
            <w:u w:val="none"/>
          </w:rPr>
          <w:t>Guided Reading</w:t>
        </w:r>
      </w:hyperlink>
    </w:p>
    <w:p w14:paraId="00917340" w14:textId="72F171ED" w:rsidR="00B33F85" w:rsidRPr="00E05BD6" w:rsidRDefault="000645D9" w:rsidP="00F6307E">
      <w:pPr>
        <w:spacing w:after="0" w:line="480" w:lineRule="auto"/>
        <w:rPr>
          <w:rFonts w:ascii="Verdana" w:eastAsia="Times New Roman" w:hAnsi="Verdana" w:cs="Times New Roman"/>
          <w:color w:val="C00000"/>
          <w:sz w:val="21"/>
          <w:szCs w:val="21"/>
          <w:lang w:eastAsia="en-GB"/>
        </w:rPr>
      </w:pPr>
      <w:hyperlink r:id="rId24" w:history="1">
        <w:r w:rsidR="00B33F85" w:rsidRPr="00E05BD6">
          <w:rPr>
            <w:rStyle w:val="Hyperlink"/>
            <w:rFonts w:ascii="Verdana" w:eastAsia="Times New Roman" w:hAnsi="Verdana" w:cs="Times New Roman"/>
            <w:color w:val="C00000"/>
            <w:sz w:val="21"/>
            <w:szCs w:val="21"/>
            <w:u w:val="none"/>
            <w:lang w:eastAsia="en-GB"/>
          </w:rPr>
          <w:t>Library</w:t>
        </w:r>
      </w:hyperlink>
      <w:r w:rsidR="00B33F85" w:rsidRPr="00E05BD6">
        <w:rPr>
          <w:rFonts w:ascii="Verdana" w:eastAsia="Times New Roman" w:hAnsi="Verdana" w:cs="Times New Roman"/>
          <w:color w:val="C00000"/>
          <w:sz w:val="21"/>
          <w:szCs w:val="21"/>
          <w:lang w:eastAsia="en-GB"/>
        </w:rPr>
        <w:t xml:space="preserve"> </w:t>
      </w:r>
    </w:p>
    <w:p w14:paraId="041AF995" w14:textId="2C788D24" w:rsidR="00C24BBB" w:rsidRPr="00E05BD6" w:rsidRDefault="000645D9" w:rsidP="00F6307E">
      <w:pPr>
        <w:spacing w:after="0" w:line="480" w:lineRule="auto"/>
        <w:rPr>
          <w:rFonts w:ascii="Verdana" w:eastAsia="Times New Roman" w:hAnsi="Verdana" w:cs="Times New Roman"/>
          <w:color w:val="C00000"/>
          <w:sz w:val="21"/>
          <w:szCs w:val="21"/>
          <w:lang w:eastAsia="en-GB"/>
        </w:rPr>
      </w:pPr>
      <w:hyperlink r:id="rId25" w:history="1">
        <w:r w:rsidR="00E05BD6" w:rsidRPr="00E05BD6">
          <w:rPr>
            <w:rStyle w:val="Hyperlink"/>
            <w:rFonts w:ascii="Verdana" w:eastAsia="Times New Roman" w:hAnsi="Verdana" w:cs="Times New Roman"/>
            <w:color w:val="C00000"/>
            <w:sz w:val="21"/>
            <w:szCs w:val="21"/>
            <w:u w:val="none"/>
            <w:lang w:eastAsia="en-GB"/>
          </w:rPr>
          <w:t xml:space="preserve">Reading Newsletter </w:t>
        </w:r>
      </w:hyperlink>
      <w:r w:rsidR="003D6026" w:rsidRPr="00E05BD6">
        <w:rPr>
          <w:rFonts w:ascii="Verdana" w:eastAsia="Times New Roman" w:hAnsi="Verdana" w:cs="Times New Roman"/>
          <w:color w:val="C00000"/>
          <w:sz w:val="21"/>
          <w:szCs w:val="21"/>
          <w:lang w:eastAsia="en-GB"/>
        </w:rPr>
        <w:t xml:space="preserve"> </w:t>
      </w:r>
    </w:p>
    <w:p w14:paraId="33D7F2D9" w14:textId="511E4FFF" w:rsidR="00C24BBB" w:rsidRPr="00E05BD6" w:rsidRDefault="000645D9" w:rsidP="00F6307E">
      <w:pPr>
        <w:spacing w:after="0" w:line="480" w:lineRule="auto"/>
        <w:rPr>
          <w:rFonts w:ascii="Verdana" w:eastAsia="Times New Roman" w:hAnsi="Verdana" w:cs="Times New Roman"/>
          <w:color w:val="C00000"/>
          <w:sz w:val="21"/>
          <w:szCs w:val="21"/>
          <w:lang w:eastAsia="en-GB"/>
        </w:rPr>
      </w:pPr>
      <w:hyperlink r:id="rId26" w:history="1">
        <w:r w:rsidR="00311164" w:rsidRPr="00E05BD6">
          <w:rPr>
            <w:rStyle w:val="Hyperlink"/>
            <w:rFonts w:ascii="Verdana" w:eastAsia="Times New Roman" w:hAnsi="Verdana" w:cs="Times New Roman"/>
            <w:color w:val="C00000"/>
            <w:sz w:val="21"/>
            <w:szCs w:val="21"/>
            <w:u w:val="none"/>
            <w:lang w:eastAsia="en-GB"/>
          </w:rPr>
          <w:t xml:space="preserve"> 100 Books to Read in Key Stage 1</w:t>
        </w:r>
      </w:hyperlink>
    </w:p>
    <w:p w14:paraId="7CA19615" w14:textId="77C4F654" w:rsidR="00261D64" w:rsidRPr="00C24BBB" w:rsidRDefault="00261D64" w:rsidP="00F6307E">
      <w:pPr>
        <w:jc w:val="center"/>
        <w:rPr>
          <w:rFonts w:cstheme="minorHAnsi"/>
          <w:b/>
          <w:color w:val="800000"/>
          <w:sz w:val="28"/>
        </w:rPr>
      </w:pPr>
      <w:r w:rsidRPr="00C24BBB">
        <w:rPr>
          <w:rFonts w:cstheme="minorHAnsi"/>
          <w:b/>
          <w:color w:val="800000"/>
          <w:sz w:val="28"/>
        </w:rPr>
        <w:t>PHONICS</w:t>
      </w:r>
    </w:p>
    <w:p w14:paraId="7AB5868E" w14:textId="77777777" w:rsidR="00261D64" w:rsidRPr="00616E36" w:rsidRDefault="00261D64" w:rsidP="00261D64">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Children who read regularly or are read to regularly have the opportunity to open the doors to so many different worlds!</w:t>
      </w:r>
    </w:p>
    <w:p w14:paraId="20F7E17C" w14:textId="77777777" w:rsidR="00261D64" w:rsidRPr="00616E36" w:rsidRDefault="00261D64" w:rsidP="00261D64">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More importantly, reading will give your child the tools to become independent life-long learners. We want your child to love reading – and to want them to read for themselves. This is why we put our efforts into making sure they develop a love of books as well as simply learning to read.</w:t>
      </w:r>
    </w:p>
    <w:p w14:paraId="60921B1A" w14:textId="77777777" w:rsidR="00261D64" w:rsidRPr="00616E36" w:rsidRDefault="00261D64" w:rsidP="00261D64">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We can achieve this together through:</w:t>
      </w:r>
    </w:p>
    <w:p w14:paraId="6026921B" w14:textId="77777777" w:rsidR="00261D64" w:rsidRPr="00616E36" w:rsidRDefault="00261D64" w:rsidP="00261D64">
      <w:pPr>
        <w:numPr>
          <w:ilvl w:val="0"/>
          <w:numId w:val="1"/>
        </w:numPr>
        <w:spacing w:after="0" w:line="240" w:lineRule="auto"/>
        <w:ind w:left="0"/>
        <w:textAlignment w:val="top"/>
        <w:rPr>
          <w:rFonts w:eastAsia="Times New Roman" w:cstheme="minorHAnsi"/>
          <w:color w:val="000000"/>
          <w:sz w:val="24"/>
          <w:szCs w:val="24"/>
          <w:lang w:eastAsia="en-GB"/>
        </w:rPr>
      </w:pPr>
      <w:r w:rsidRPr="00616E36">
        <w:rPr>
          <w:rFonts w:eastAsia="Times New Roman" w:cstheme="minorHAnsi"/>
          <w:b/>
          <w:bCs/>
          <w:color w:val="000000"/>
          <w:sz w:val="24"/>
          <w:szCs w:val="24"/>
          <w:bdr w:val="none" w:sz="0" w:space="0" w:color="auto" w:frame="1"/>
          <w:lang w:eastAsia="en-GB"/>
        </w:rPr>
        <w:t>Read Write Inc, a program to help to your child read at school</w:t>
      </w:r>
    </w:p>
    <w:p w14:paraId="42BFF199" w14:textId="77777777" w:rsidR="00261D64" w:rsidRPr="00616E36" w:rsidRDefault="00261D64" w:rsidP="00261D64">
      <w:pPr>
        <w:numPr>
          <w:ilvl w:val="0"/>
          <w:numId w:val="1"/>
        </w:numPr>
        <w:spacing w:after="0" w:line="240" w:lineRule="auto"/>
        <w:ind w:left="0"/>
        <w:textAlignment w:val="top"/>
        <w:rPr>
          <w:rFonts w:eastAsia="Times New Roman" w:cstheme="minorHAnsi"/>
          <w:color w:val="000000"/>
          <w:sz w:val="24"/>
          <w:szCs w:val="24"/>
          <w:lang w:eastAsia="en-GB"/>
        </w:rPr>
      </w:pPr>
      <w:r w:rsidRPr="00616E36">
        <w:rPr>
          <w:rFonts w:eastAsia="Times New Roman" w:cstheme="minorHAnsi"/>
          <w:b/>
          <w:bCs/>
          <w:color w:val="000000"/>
          <w:sz w:val="24"/>
          <w:szCs w:val="24"/>
          <w:bdr w:val="none" w:sz="0" w:space="0" w:color="auto" w:frame="1"/>
          <w:lang w:eastAsia="en-GB"/>
        </w:rPr>
        <w:t>Encouraging children to develop a love of books by reading to them daily, at home and at school</w:t>
      </w:r>
    </w:p>
    <w:p w14:paraId="58A4419D" w14:textId="77777777" w:rsidR="00261D64" w:rsidRPr="00616E36" w:rsidRDefault="00261D64" w:rsidP="00261D64">
      <w:pPr>
        <w:numPr>
          <w:ilvl w:val="0"/>
          <w:numId w:val="1"/>
        </w:numPr>
        <w:spacing w:after="0" w:line="240" w:lineRule="auto"/>
        <w:ind w:left="0"/>
        <w:textAlignment w:val="top"/>
        <w:rPr>
          <w:rFonts w:eastAsia="Times New Roman" w:cstheme="minorHAnsi"/>
          <w:color w:val="000000"/>
          <w:sz w:val="24"/>
          <w:szCs w:val="24"/>
          <w:lang w:eastAsia="en-GB"/>
        </w:rPr>
      </w:pPr>
      <w:r w:rsidRPr="00616E36">
        <w:rPr>
          <w:rFonts w:eastAsia="Times New Roman" w:cstheme="minorHAnsi"/>
          <w:b/>
          <w:bCs/>
          <w:color w:val="000000"/>
          <w:sz w:val="24"/>
          <w:szCs w:val="24"/>
          <w:bdr w:val="none" w:sz="0" w:space="0" w:color="auto" w:frame="1"/>
          <w:lang w:eastAsia="en-GB"/>
        </w:rPr>
        <w:t>Giving children access to a wide range of books at school and at home</w:t>
      </w:r>
    </w:p>
    <w:p w14:paraId="3076055E" w14:textId="77777777" w:rsidR="00261D64" w:rsidRPr="00616E36" w:rsidRDefault="00261D64" w:rsidP="00261D64">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 </w:t>
      </w:r>
    </w:p>
    <w:p w14:paraId="3AB8BF1D" w14:textId="77777777" w:rsidR="00261D64" w:rsidRPr="00616E36" w:rsidRDefault="00261D64" w:rsidP="00261D64">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At Thorpe Acre Infants we use Read Write Inc Phonics (RWI) to give your child the best possible start with their Literacy development.  Mrs Richards is our Read Write Inc lead teacher, so if you have questions about RWI, contact school who can refer you to her. </w:t>
      </w:r>
    </w:p>
    <w:p w14:paraId="43958575" w14:textId="77777777" w:rsidR="00346433" w:rsidRDefault="00346433" w:rsidP="00346433">
      <w:pPr>
        <w:spacing w:after="0" w:line="240" w:lineRule="auto"/>
        <w:textAlignment w:val="baseline"/>
        <w:rPr>
          <w:rFonts w:eastAsia="Times New Roman" w:cstheme="minorHAnsi"/>
          <w:b/>
          <w:bCs/>
          <w:color w:val="000000"/>
          <w:sz w:val="39"/>
          <w:szCs w:val="39"/>
          <w:lang w:eastAsia="en-GB"/>
        </w:rPr>
      </w:pPr>
    </w:p>
    <w:p w14:paraId="6CA1D378" w14:textId="57E692AB" w:rsidR="00261D64" w:rsidRPr="00346433" w:rsidRDefault="00261D64" w:rsidP="00346433">
      <w:pPr>
        <w:spacing w:after="0" w:line="240" w:lineRule="auto"/>
        <w:jc w:val="center"/>
        <w:textAlignment w:val="baseline"/>
        <w:rPr>
          <w:rFonts w:eastAsia="Times New Roman" w:cstheme="minorHAnsi"/>
          <w:color w:val="000000"/>
          <w:sz w:val="27"/>
          <w:szCs w:val="27"/>
          <w:lang w:eastAsia="en-GB"/>
        </w:rPr>
      </w:pPr>
      <w:r w:rsidRPr="00616E36">
        <w:rPr>
          <w:rFonts w:eastAsia="Times New Roman" w:cstheme="minorHAnsi"/>
          <w:color w:val="000000"/>
          <w:sz w:val="24"/>
          <w:szCs w:val="24"/>
          <w:lang w:eastAsia="en-GB"/>
        </w:rPr>
        <w:t>In Year 1 and 2 your child’s reading is assessed against national standards. Year 1 will sit their Phonics screening check and Year 2 will sit their national Key Stage 1 SATs.</w:t>
      </w:r>
    </w:p>
    <w:p w14:paraId="173AA007" w14:textId="77777777" w:rsidR="00261D64" w:rsidRPr="00616E36" w:rsidRDefault="00261D64" w:rsidP="00261D64">
      <w:pPr>
        <w:spacing w:after="0" w:line="240" w:lineRule="auto"/>
        <w:jc w:val="center"/>
        <w:textAlignment w:val="baseline"/>
        <w:rPr>
          <w:rFonts w:eastAsia="Times New Roman" w:cstheme="minorHAnsi"/>
          <w:color w:val="000000"/>
          <w:sz w:val="27"/>
          <w:szCs w:val="27"/>
          <w:lang w:eastAsia="en-GB"/>
        </w:rPr>
      </w:pPr>
      <w:r w:rsidRPr="00616E36">
        <w:rPr>
          <w:rFonts w:eastAsia="Times New Roman" w:cstheme="minorHAnsi"/>
          <w:color w:val="000000"/>
          <w:sz w:val="27"/>
          <w:szCs w:val="27"/>
          <w:bdr w:val="none" w:sz="0" w:space="0" w:color="auto" w:frame="1"/>
          <w:lang w:eastAsia="en-GB"/>
        </w:rPr>
        <w:t>​</w:t>
      </w:r>
    </w:p>
    <w:p w14:paraId="3F19F0F4" w14:textId="77777777" w:rsidR="00261D64" w:rsidRPr="00616E36" w:rsidRDefault="00261D64" w:rsidP="00261D64">
      <w:pPr>
        <w:shd w:val="clear" w:color="auto" w:fill="FFFFFF"/>
        <w:spacing w:after="0" w:line="240" w:lineRule="auto"/>
        <w:jc w:val="center"/>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Please access the resources below should you wish to know more. information below provides you with information about RWI and also useful websites and links to use with your child.</w:t>
      </w:r>
    </w:p>
    <w:p w14:paraId="5E3AF0D8" w14:textId="77777777" w:rsidR="00261D64" w:rsidRPr="00616E36" w:rsidRDefault="00261D64" w:rsidP="00346433">
      <w:pPr>
        <w:spacing w:after="0" w:line="240" w:lineRule="auto"/>
        <w:jc w:val="center"/>
        <w:textAlignment w:val="baseline"/>
        <w:rPr>
          <w:rFonts w:eastAsia="Times New Roman" w:cstheme="minorHAnsi"/>
          <w:color w:val="C00000"/>
          <w:sz w:val="27"/>
          <w:szCs w:val="27"/>
          <w:u w:val="single"/>
          <w:lang w:eastAsia="en-GB"/>
        </w:rPr>
      </w:pPr>
      <w:r w:rsidRPr="00616E36">
        <w:rPr>
          <w:rFonts w:eastAsia="Times New Roman" w:cstheme="minorHAnsi"/>
          <w:color w:val="C00000"/>
          <w:sz w:val="27"/>
          <w:szCs w:val="27"/>
          <w:u w:val="single"/>
          <w:lang w:eastAsia="en-GB"/>
        </w:rPr>
        <w:t>Phonics Resources and Useful Links</w:t>
      </w:r>
    </w:p>
    <w:p w14:paraId="2D0A957B" w14:textId="77777777" w:rsidR="00616E36" w:rsidRDefault="00261D64" w:rsidP="00616E36">
      <w:pPr>
        <w:jc w:val="center"/>
        <w:rPr>
          <w:rFonts w:cstheme="minorHAnsi"/>
          <w:b/>
        </w:rPr>
      </w:pPr>
      <w:r w:rsidRPr="00616E36">
        <w:rPr>
          <w:rFonts w:cstheme="minorHAnsi"/>
          <w:b/>
          <w:noProof/>
        </w:rPr>
        <w:drawing>
          <wp:anchor distT="0" distB="0" distL="114300" distR="114300" simplePos="0" relativeHeight="251662336" behindDoc="0" locked="0" layoutInCell="1" allowOverlap="1" wp14:anchorId="54C95ED5" wp14:editId="77C6A494">
            <wp:simplePos x="0" y="0"/>
            <wp:positionH relativeFrom="column">
              <wp:posOffset>-675860</wp:posOffset>
            </wp:positionH>
            <wp:positionV relativeFrom="paragraph">
              <wp:posOffset>273630</wp:posOffset>
            </wp:positionV>
            <wp:extent cx="1325218" cy="861534"/>
            <wp:effectExtent l="0" t="0" r="8890" b="0"/>
            <wp:wrapNone/>
            <wp:docPr id="1" name="Picture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7767" cy="889195"/>
                    </a:xfrm>
                    <a:prstGeom prst="rect">
                      <a:avLst/>
                    </a:prstGeom>
                    <a:noFill/>
                  </pic:spPr>
                </pic:pic>
              </a:graphicData>
            </a:graphic>
            <wp14:sizeRelH relativeFrom="page">
              <wp14:pctWidth>0</wp14:pctWidth>
            </wp14:sizeRelH>
            <wp14:sizeRelV relativeFrom="page">
              <wp14:pctHeight>0</wp14:pctHeight>
            </wp14:sizeRelV>
          </wp:anchor>
        </w:drawing>
      </w:r>
    </w:p>
    <w:p w14:paraId="4517D926" w14:textId="0A155166" w:rsidR="00261D64" w:rsidRPr="00616E36" w:rsidRDefault="00261D64" w:rsidP="00616E36">
      <w:pPr>
        <w:jc w:val="center"/>
        <w:rPr>
          <w:rFonts w:cstheme="minorHAnsi"/>
          <w:b/>
        </w:rPr>
      </w:pPr>
      <w:r w:rsidRPr="00616E36">
        <w:rPr>
          <w:rFonts w:cstheme="minorHAnsi"/>
          <w:b/>
        </w:rPr>
        <w:t>Control &amp; Click on the image to purchase set 1 sound cards</w:t>
      </w:r>
    </w:p>
    <w:p w14:paraId="15FA779A" w14:textId="44CAFE3A" w:rsidR="00261D64" w:rsidRPr="00616E36" w:rsidRDefault="00261D64" w:rsidP="00261D64">
      <w:pPr>
        <w:jc w:val="center"/>
        <w:rPr>
          <w:rFonts w:cstheme="minorHAnsi"/>
          <w:b/>
        </w:rPr>
      </w:pPr>
    </w:p>
    <w:p w14:paraId="3A87C226" w14:textId="2A60D8DC" w:rsidR="00261D64" w:rsidRPr="00616E36" w:rsidRDefault="00261D64" w:rsidP="00261D64">
      <w:pPr>
        <w:jc w:val="center"/>
        <w:rPr>
          <w:rFonts w:cstheme="minorHAnsi"/>
          <w:b/>
        </w:rPr>
      </w:pPr>
    </w:p>
    <w:p w14:paraId="1E5B1C5B" w14:textId="78A326F6" w:rsidR="00261D64" w:rsidRPr="00616E36" w:rsidRDefault="00261D64" w:rsidP="00261D64">
      <w:pPr>
        <w:jc w:val="center"/>
        <w:rPr>
          <w:rFonts w:cstheme="minorHAnsi"/>
          <w:b/>
        </w:rPr>
      </w:pPr>
      <w:r w:rsidRPr="00616E36">
        <w:rPr>
          <w:rFonts w:cstheme="minorHAnsi"/>
          <w:b/>
          <w:noProof/>
        </w:rPr>
        <w:drawing>
          <wp:anchor distT="0" distB="0" distL="114300" distR="114300" simplePos="0" relativeHeight="251664384" behindDoc="0" locked="0" layoutInCell="1" allowOverlap="1" wp14:anchorId="5E25DEA9" wp14:editId="1EA851E8">
            <wp:simplePos x="0" y="0"/>
            <wp:positionH relativeFrom="column">
              <wp:posOffset>-649357</wp:posOffset>
            </wp:positionH>
            <wp:positionV relativeFrom="paragraph">
              <wp:posOffset>390221</wp:posOffset>
            </wp:positionV>
            <wp:extent cx="1378227" cy="895995"/>
            <wp:effectExtent l="0" t="0" r="0" b="0"/>
            <wp:wrapNone/>
            <wp:docPr id="2" name="Picture 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9"/>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5949" cy="907516"/>
                    </a:xfrm>
                    <a:prstGeom prst="rect">
                      <a:avLst/>
                    </a:prstGeom>
                    <a:noFill/>
                  </pic:spPr>
                </pic:pic>
              </a:graphicData>
            </a:graphic>
            <wp14:sizeRelH relativeFrom="page">
              <wp14:pctWidth>0</wp14:pctWidth>
            </wp14:sizeRelH>
            <wp14:sizeRelV relativeFrom="page">
              <wp14:pctHeight>0</wp14:pctHeight>
            </wp14:sizeRelV>
          </wp:anchor>
        </w:drawing>
      </w:r>
    </w:p>
    <w:p w14:paraId="49754ABA" w14:textId="69E5C2A0" w:rsidR="00616E36" w:rsidRPr="008F4E77" w:rsidRDefault="008F4E77" w:rsidP="00616E36">
      <w:pPr>
        <w:rPr>
          <w:rFonts w:cstheme="minorHAnsi"/>
          <w:b/>
        </w:rPr>
      </w:pPr>
      <w:r>
        <w:rPr>
          <w:rFonts w:cstheme="minorHAnsi"/>
          <w:b/>
        </w:rPr>
        <w:t xml:space="preserve">                                  </w:t>
      </w:r>
      <w:r w:rsidR="00261D64" w:rsidRPr="00616E36">
        <w:rPr>
          <w:rFonts w:cstheme="minorHAnsi"/>
          <w:b/>
        </w:rPr>
        <w:t>Control &amp; Click on the image to purchase the set 2 and 3 sound cards</w:t>
      </w:r>
    </w:p>
    <w:p w14:paraId="3B872B94" w14:textId="210EA3F8" w:rsidR="00616E36" w:rsidRPr="008B0DDC" w:rsidRDefault="00616E36" w:rsidP="00616E36">
      <w:pPr>
        <w:rPr>
          <w:rStyle w:val="Hyperlink"/>
          <w:b/>
          <w:color w:val="C00000"/>
        </w:rPr>
      </w:pPr>
      <w:r w:rsidRPr="008B0DDC">
        <w:rPr>
          <w:b/>
          <w:color w:val="C00000"/>
        </w:rPr>
        <w:lastRenderedPageBreak/>
        <w:t xml:space="preserve">Link to </w:t>
      </w:r>
      <w:r w:rsidR="008B0DDC" w:rsidRPr="008B0DDC">
        <w:rPr>
          <w:b/>
          <w:color w:val="C00000"/>
        </w:rPr>
        <w:fldChar w:fldCharType="begin"/>
      </w:r>
      <w:r w:rsidR="008B0DDC" w:rsidRPr="008B0DDC">
        <w:rPr>
          <w:b/>
          <w:color w:val="C00000"/>
        </w:rPr>
        <w:instrText xml:space="preserve"> HYPERLINK "https://www.phonicsplay.co.uk/resources" </w:instrText>
      </w:r>
      <w:r w:rsidR="008B0DDC" w:rsidRPr="008B0DDC">
        <w:rPr>
          <w:b/>
          <w:color w:val="C00000"/>
        </w:rPr>
        <w:fldChar w:fldCharType="separate"/>
      </w:r>
      <w:proofErr w:type="spellStart"/>
      <w:r w:rsidRPr="008B0DDC">
        <w:rPr>
          <w:rStyle w:val="Hyperlink"/>
          <w:b/>
          <w:color w:val="C00000"/>
        </w:rPr>
        <w:t>PhonicsPlay</w:t>
      </w:r>
      <w:proofErr w:type="spellEnd"/>
      <w:r w:rsidRPr="008B0DDC">
        <w:rPr>
          <w:rStyle w:val="Hyperlink"/>
          <w:b/>
          <w:color w:val="C00000"/>
        </w:rPr>
        <w:t xml:space="preserve"> - Resources</w:t>
      </w:r>
    </w:p>
    <w:p w14:paraId="32ABA05E" w14:textId="16885EBD" w:rsidR="00616E36" w:rsidRPr="008B0DDC" w:rsidRDefault="008B0DDC" w:rsidP="00261D64">
      <w:pPr>
        <w:rPr>
          <w:rStyle w:val="Hyperlink"/>
          <w:rFonts w:cstheme="minorHAnsi"/>
          <w:b/>
          <w:color w:val="C00000"/>
        </w:rPr>
      </w:pPr>
      <w:r w:rsidRPr="008B0DDC">
        <w:rPr>
          <w:b/>
          <w:color w:val="C00000"/>
        </w:rPr>
        <w:fldChar w:fldCharType="end"/>
      </w:r>
      <w:r w:rsidRPr="008B0DDC">
        <w:rPr>
          <w:rFonts w:cstheme="minorHAnsi"/>
          <w:b/>
          <w:color w:val="C00000"/>
        </w:rPr>
        <w:fldChar w:fldCharType="begin"/>
      </w:r>
      <w:r w:rsidR="00857B32">
        <w:rPr>
          <w:rFonts w:cstheme="minorHAnsi"/>
          <w:b/>
          <w:color w:val="C00000"/>
        </w:rPr>
        <w:instrText>HYPERLINK "http://tais.leics.sch.uk/Uploads/Documents/Curriculum%20-%20NEW%20SEPTEMBER%202021/English%20Reading/rwinc%20parents.pdf"</w:instrText>
      </w:r>
      <w:r w:rsidRPr="008B0DDC">
        <w:rPr>
          <w:rFonts w:cstheme="minorHAnsi"/>
          <w:b/>
          <w:color w:val="C00000"/>
        </w:rPr>
        <w:fldChar w:fldCharType="separate"/>
      </w:r>
      <w:r w:rsidR="00616E36" w:rsidRPr="008B0DDC">
        <w:rPr>
          <w:rStyle w:val="Hyperlink"/>
          <w:rFonts w:cstheme="minorHAnsi"/>
          <w:b/>
          <w:color w:val="C00000"/>
        </w:rPr>
        <w:t>Read, Write Inc Parents Information Document</w:t>
      </w:r>
    </w:p>
    <w:p w14:paraId="4F39C6E5" w14:textId="326D8B33" w:rsidR="00616E36" w:rsidRPr="008B0DDC" w:rsidRDefault="008B0DDC" w:rsidP="00261D64">
      <w:pPr>
        <w:rPr>
          <w:rStyle w:val="Hyperlink"/>
          <w:rFonts w:cstheme="minorHAnsi"/>
          <w:b/>
          <w:color w:val="C00000"/>
        </w:rPr>
      </w:pPr>
      <w:r w:rsidRPr="008B0DDC">
        <w:rPr>
          <w:rFonts w:cstheme="minorHAnsi"/>
          <w:b/>
          <w:color w:val="C00000"/>
        </w:rPr>
        <w:fldChar w:fldCharType="end"/>
      </w:r>
      <w:r w:rsidRPr="008B0DDC">
        <w:rPr>
          <w:rFonts w:cstheme="minorHAnsi"/>
          <w:b/>
          <w:color w:val="C00000"/>
        </w:rPr>
        <w:fldChar w:fldCharType="begin"/>
      </w:r>
      <w:r w:rsidR="00BB7DF5">
        <w:rPr>
          <w:rFonts w:cstheme="minorHAnsi"/>
          <w:b/>
          <w:color w:val="C00000"/>
        </w:rPr>
        <w:instrText>HYPERLINK "http://tais.leics.sch.uk/Uploads/Documents/Curriculum%20-%20NEW%20SEPTEMBER%202021/English%20Reading/red%20word%20list.pdf"</w:instrText>
      </w:r>
      <w:r w:rsidRPr="008B0DDC">
        <w:rPr>
          <w:rFonts w:cstheme="minorHAnsi"/>
          <w:b/>
          <w:color w:val="C00000"/>
        </w:rPr>
        <w:fldChar w:fldCharType="separate"/>
      </w:r>
      <w:r w:rsidR="00616E36" w:rsidRPr="008B0DDC">
        <w:rPr>
          <w:rStyle w:val="Hyperlink"/>
          <w:rFonts w:cstheme="minorHAnsi"/>
          <w:b/>
          <w:color w:val="C00000"/>
        </w:rPr>
        <w:t>Red Word List</w:t>
      </w:r>
    </w:p>
    <w:p w14:paraId="12310D2A" w14:textId="43CAB146" w:rsidR="00616E36" w:rsidRPr="008B0DDC" w:rsidRDefault="008B0DDC" w:rsidP="00261D64">
      <w:pPr>
        <w:rPr>
          <w:rStyle w:val="Hyperlink"/>
          <w:rFonts w:cstheme="minorHAnsi"/>
          <w:b/>
          <w:color w:val="C00000"/>
        </w:rPr>
      </w:pPr>
      <w:r w:rsidRPr="008B0DDC">
        <w:rPr>
          <w:rFonts w:cstheme="minorHAnsi"/>
          <w:b/>
          <w:color w:val="C00000"/>
        </w:rPr>
        <w:fldChar w:fldCharType="end"/>
      </w:r>
      <w:r w:rsidRPr="008B0DDC">
        <w:rPr>
          <w:rFonts w:cstheme="minorHAnsi"/>
          <w:b/>
          <w:color w:val="C00000"/>
        </w:rPr>
        <w:fldChar w:fldCharType="begin"/>
      </w:r>
      <w:r w:rsidR="00857B32">
        <w:rPr>
          <w:rFonts w:cstheme="minorHAnsi"/>
          <w:b/>
          <w:color w:val="C00000"/>
        </w:rPr>
        <w:instrText>HYPERLINK "http://tais.leics.sch.uk/Uploads/Documents/Curriculum%20-%20NEW%20SEPTEMBER%202021/English%20Reading/phonics%20screening.pdf"</w:instrText>
      </w:r>
      <w:r w:rsidRPr="008B0DDC">
        <w:rPr>
          <w:rFonts w:cstheme="minorHAnsi"/>
          <w:b/>
          <w:color w:val="C00000"/>
        </w:rPr>
        <w:fldChar w:fldCharType="separate"/>
      </w:r>
      <w:r w:rsidR="00616E36" w:rsidRPr="008B0DDC">
        <w:rPr>
          <w:rStyle w:val="Hyperlink"/>
          <w:rFonts w:cstheme="minorHAnsi"/>
          <w:b/>
          <w:color w:val="C00000"/>
        </w:rPr>
        <w:t>Phonics Screening</w:t>
      </w:r>
    </w:p>
    <w:p w14:paraId="23E88D96" w14:textId="751DC188" w:rsidR="00616E36" w:rsidRPr="00616E36" w:rsidRDefault="008B0DDC" w:rsidP="00616E36">
      <w:pPr>
        <w:shd w:val="clear" w:color="auto" w:fill="FFFFFF"/>
        <w:spacing w:after="0" w:line="240" w:lineRule="auto"/>
        <w:textAlignment w:val="top"/>
        <w:rPr>
          <w:rFonts w:eastAsia="Times New Roman" w:cstheme="minorHAnsi"/>
          <w:color w:val="000000"/>
          <w:sz w:val="24"/>
          <w:szCs w:val="24"/>
          <w:lang w:eastAsia="en-GB"/>
        </w:rPr>
      </w:pPr>
      <w:r w:rsidRPr="008B0DDC">
        <w:rPr>
          <w:rFonts w:cstheme="minorHAnsi"/>
          <w:b/>
          <w:color w:val="C00000"/>
        </w:rPr>
        <w:fldChar w:fldCharType="end"/>
      </w:r>
      <w:r w:rsidR="00616E36" w:rsidRPr="00616E36">
        <w:rPr>
          <w:rFonts w:eastAsia="Times New Roman" w:cstheme="minorHAnsi"/>
          <w:b/>
          <w:bCs/>
          <w:color w:val="000000"/>
          <w:sz w:val="24"/>
          <w:szCs w:val="24"/>
          <w:bdr w:val="none" w:sz="0" w:space="0" w:color="auto" w:frame="1"/>
          <w:lang w:eastAsia="en-GB"/>
        </w:rPr>
        <w:t>Fred Talk</w:t>
      </w:r>
    </w:p>
    <w:p w14:paraId="2B8C78A7" w14:textId="77777777" w:rsidR="00616E36" w:rsidRPr="00616E36" w:rsidRDefault="00616E36" w:rsidP="00616E36">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noProof/>
          <w:color w:val="000000"/>
          <w:sz w:val="24"/>
          <w:szCs w:val="24"/>
          <w:lang w:eastAsia="en-GB"/>
        </w:rPr>
        <w:drawing>
          <wp:inline distT="0" distB="0" distL="0" distR="0" wp14:anchorId="651F8E09" wp14:editId="0698CCEF">
            <wp:extent cx="956945" cy="956945"/>
            <wp:effectExtent l="0" t="0" r="0" b="0"/>
            <wp:docPr id="3" name="Picture 3" descr="https://www.sir-francis-hill.lincs.sch.uk/page/4e51f04b4b6549ceb3ce8e67b417fb70/pic/d45f6872596f4c0ab84fe253812ee107/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r-francis-hill.lincs.sch.uk/page/4e51f04b4b6549ceb3ce8e67b417fb70/pic/d45f6872596f4c0ab84fe253812ee107/full_width/chec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46FD6B3F" w14:textId="77777777" w:rsidR="00616E36" w:rsidRPr="00616E36" w:rsidRDefault="00616E36" w:rsidP="00616E36">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We use </w:t>
      </w:r>
      <w:r w:rsidRPr="00616E36">
        <w:rPr>
          <w:rFonts w:eastAsia="Times New Roman" w:cstheme="minorHAnsi"/>
          <w:b/>
          <w:bCs/>
          <w:color w:val="000000"/>
          <w:sz w:val="24"/>
          <w:szCs w:val="24"/>
          <w:bdr w:val="none" w:sz="0" w:space="0" w:color="auto" w:frame="1"/>
          <w:lang w:eastAsia="en-GB"/>
        </w:rPr>
        <w:t>pure sounds</w:t>
      </w:r>
      <w:r w:rsidRPr="00616E36">
        <w:rPr>
          <w:rFonts w:eastAsia="Times New Roman" w:cstheme="minorHAnsi"/>
          <w:color w:val="000000"/>
          <w:sz w:val="24"/>
          <w:szCs w:val="24"/>
          <w:lang w:eastAsia="en-GB"/>
        </w:rPr>
        <w:t xml:space="preserve"> (‘m’ not’ </w:t>
      </w:r>
      <w:proofErr w:type="spellStart"/>
      <w:r w:rsidRPr="00616E36">
        <w:rPr>
          <w:rFonts w:eastAsia="Times New Roman" w:cstheme="minorHAnsi"/>
          <w:color w:val="000000"/>
          <w:sz w:val="24"/>
          <w:szCs w:val="24"/>
          <w:lang w:eastAsia="en-GB"/>
        </w:rPr>
        <w:t>muh</w:t>
      </w:r>
      <w:proofErr w:type="spellEnd"/>
      <w:r w:rsidRPr="00616E36">
        <w:rPr>
          <w:rFonts w:eastAsia="Times New Roman" w:cstheme="minorHAnsi"/>
          <w:color w:val="000000"/>
          <w:sz w:val="24"/>
          <w:szCs w:val="24"/>
          <w:lang w:eastAsia="en-GB"/>
        </w:rPr>
        <w:t>’,’s’ not ‘</w:t>
      </w:r>
      <w:proofErr w:type="spellStart"/>
      <w:r w:rsidRPr="00616E36">
        <w:rPr>
          <w:rFonts w:eastAsia="Times New Roman" w:cstheme="minorHAnsi"/>
          <w:color w:val="000000"/>
          <w:sz w:val="24"/>
          <w:szCs w:val="24"/>
          <w:lang w:eastAsia="en-GB"/>
        </w:rPr>
        <w:t>suh</w:t>
      </w:r>
      <w:proofErr w:type="spellEnd"/>
      <w:r w:rsidRPr="00616E36">
        <w:rPr>
          <w:rFonts w:eastAsia="Times New Roman" w:cstheme="minorHAnsi"/>
          <w:color w:val="000000"/>
          <w:sz w:val="24"/>
          <w:szCs w:val="24"/>
          <w:lang w:eastAsia="en-GB"/>
        </w:rPr>
        <w:t>’, etc.) so that your child will be able to blend the sounds into words more easily.</w:t>
      </w:r>
    </w:p>
    <w:p w14:paraId="03081BCB" w14:textId="77777777" w:rsidR="00616E36" w:rsidRPr="00616E36" w:rsidRDefault="00616E36" w:rsidP="00616E36">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 xml:space="preserve">At school we use a puppet called Fred who is an expert on sounding out words! we call it, ‘Fred Talk’. E.g. m-o-p, c-a-t, m-a-n, </w:t>
      </w:r>
      <w:proofErr w:type="spellStart"/>
      <w:r w:rsidRPr="00616E36">
        <w:rPr>
          <w:rFonts w:eastAsia="Times New Roman" w:cstheme="minorHAnsi"/>
          <w:color w:val="000000"/>
          <w:sz w:val="24"/>
          <w:szCs w:val="24"/>
          <w:lang w:eastAsia="en-GB"/>
        </w:rPr>
        <w:t>sh</w:t>
      </w:r>
      <w:proofErr w:type="spellEnd"/>
      <w:r w:rsidRPr="00616E36">
        <w:rPr>
          <w:rFonts w:eastAsia="Times New Roman" w:cstheme="minorHAnsi"/>
          <w:color w:val="000000"/>
          <w:sz w:val="24"/>
          <w:szCs w:val="24"/>
          <w:lang w:eastAsia="en-GB"/>
        </w:rPr>
        <w:t>-o-p, b-l-a-ck.</w:t>
      </w:r>
    </w:p>
    <w:p w14:paraId="691EEE4B" w14:textId="77777777" w:rsidR="00616E36" w:rsidRPr="00616E36" w:rsidRDefault="00616E36" w:rsidP="00616E36">
      <w:pPr>
        <w:shd w:val="clear" w:color="auto" w:fill="FFFFFF"/>
        <w:spacing w:after="0" w:line="240" w:lineRule="auto"/>
        <w:textAlignment w:val="top"/>
        <w:rPr>
          <w:rFonts w:eastAsia="Times New Roman" w:cstheme="minorHAnsi"/>
          <w:color w:val="000000"/>
          <w:sz w:val="24"/>
          <w:szCs w:val="24"/>
          <w:lang w:eastAsia="en-GB"/>
        </w:rPr>
      </w:pPr>
      <w:r w:rsidRPr="00616E36">
        <w:rPr>
          <w:rFonts w:eastAsia="Times New Roman" w:cstheme="minorHAnsi"/>
          <w:color w:val="000000"/>
          <w:sz w:val="24"/>
          <w:szCs w:val="24"/>
          <w:lang w:eastAsia="en-GB"/>
        </w:rPr>
        <w:t>The following video is an example of pronouncing pure sounds</w:t>
      </w:r>
    </w:p>
    <w:p w14:paraId="62A8B240" w14:textId="56FA2F58" w:rsidR="00616E36" w:rsidRPr="008B0DDC" w:rsidRDefault="008B0DDC" w:rsidP="00616E36">
      <w:pPr>
        <w:shd w:val="clear" w:color="auto" w:fill="FFFFFF"/>
        <w:spacing w:after="0" w:line="240" w:lineRule="auto"/>
        <w:textAlignment w:val="top"/>
        <w:rPr>
          <w:rStyle w:val="Hyperlink"/>
          <w:rFonts w:eastAsia="Times New Roman" w:cstheme="minorHAnsi"/>
          <w:sz w:val="24"/>
          <w:szCs w:val="24"/>
          <w:lang w:eastAsia="en-GB"/>
        </w:rPr>
      </w:pPr>
      <w:r>
        <w:rPr>
          <w:rFonts w:eastAsia="Times New Roman" w:cstheme="minorHAnsi"/>
          <w:sz w:val="24"/>
          <w:szCs w:val="24"/>
          <w:lang w:eastAsia="en-GB"/>
        </w:rPr>
        <w:fldChar w:fldCharType="begin"/>
      </w:r>
      <w:r>
        <w:rPr>
          <w:rFonts w:eastAsia="Times New Roman" w:cstheme="minorHAnsi"/>
          <w:sz w:val="24"/>
          <w:szCs w:val="24"/>
          <w:lang w:eastAsia="en-GB"/>
        </w:rPr>
        <w:instrText xml:space="preserve"> HYPERLINK "http://www.youtube.com/watch?v=TkXcabDUg7Q" </w:instrText>
      </w:r>
      <w:r>
        <w:rPr>
          <w:rFonts w:eastAsia="Times New Roman" w:cstheme="minorHAnsi"/>
          <w:sz w:val="24"/>
          <w:szCs w:val="24"/>
          <w:lang w:eastAsia="en-GB"/>
        </w:rPr>
        <w:fldChar w:fldCharType="separate"/>
      </w:r>
      <w:r w:rsidR="00616E36" w:rsidRPr="008B0DDC">
        <w:rPr>
          <w:rStyle w:val="Hyperlink"/>
          <w:rFonts w:eastAsia="Times New Roman" w:cstheme="minorHAnsi"/>
          <w:sz w:val="24"/>
          <w:szCs w:val="24"/>
          <w:lang w:eastAsia="en-GB"/>
        </w:rPr>
        <w:t>www.youtube.com/watch?v=TkXcabDUg7Q</w:t>
      </w:r>
    </w:p>
    <w:p w14:paraId="7CCB2D85" w14:textId="7C0F4BA6" w:rsidR="00616E36" w:rsidRPr="00616E36" w:rsidRDefault="008B0DDC" w:rsidP="00616E36">
      <w:pPr>
        <w:shd w:val="clear" w:color="auto" w:fill="FFFFFF"/>
        <w:spacing w:after="0" w:line="240" w:lineRule="auto"/>
        <w:textAlignment w:val="top"/>
        <w:rPr>
          <w:rFonts w:eastAsia="Times New Roman" w:cstheme="minorHAnsi"/>
          <w:color w:val="000000"/>
          <w:sz w:val="24"/>
          <w:szCs w:val="24"/>
          <w:lang w:eastAsia="en-GB"/>
        </w:rPr>
      </w:pPr>
      <w:r>
        <w:rPr>
          <w:rFonts w:eastAsia="Times New Roman" w:cstheme="minorHAnsi"/>
          <w:sz w:val="24"/>
          <w:szCs w:val="24"/>
          <w:lang w:eastAsia="en-GB"/>
        </w:rPr>
        <w:fldChar w:fldCharType="end"/>
      </w:r>
      <w:r w:rsidR="00616E36" w:rsidRPr="00616E36">
        <w:rPr>
          <w:rFonts w:eastAsia="Times New Roman" w:cstheme="minorHAnsi"/>
          <w:color w:val="000000"/>
          <w:sz w:val="24"/>
          <w:szCs w:val="24"/>
          <w:lang w:eastAsia="en-GB"/>
        </w:rPr>
        <w:t> </w:t>
      </w:r>
    </w:p>
    <w:p w14:paraId="199E3337" w14:textId="36FED96B" w:rsidR="00616E36" w:rsidRDefault="00616E36" w:rsidP="00616E36">
      <w:pPr>
        <w:shd w:val="clear" w:color="auto" w:fill="FFFFFF"/>
        <w:spacing w:after="0" w:line="240" w:lineRule="auto"/>
        <w:textAlignment w:val="top"/>
        <w:rPr>
          <w:rFonts w:eastAsia="Times New Roman" w:cstheme="minorHAnsi"/>
          <w:color w:val="E02419"/>
          <w:sz w:val="24"/>
          <w:szCs w:val="24"/>
          <w:u w:val="single"/>
          <w:bdr w:val="none" w:sz="0" w:space="0" w:color="auto" w:frame="1"/>
          <w:lang w:eastAsia="en-GB"/>
        </w:rPr>
      </w:pPr>
      <w:r w:rsidRPr="00616E36">
        <w:rPr>
          <w:rFonts w:eastAsia="Times New Roman" w:cstheme="minorHAnsi"/>
          <w:color w:val="000000"/>
          <w:sz w:val="24"/>
          <w:szCs w:val="24"/>
          <w:lang w:eastAsia="en-GB"/>
        </w:rPr>
        <w:t>The following video is an example of blending sounds with Fred. </w:t>
      </w:r>
      <w:hyperlink r:id="rId31" w:history="1">
        <w:r w:rsidRPr="00616E36">
          <w:rPr>
            <w:rFonts w:eastAsia="Times New Roman" w:cstheme="minorHAnsi"/>
            <w:color w:val="E02419"/>
            <w:sz w:val="24"/>
            <w:szCs w:val="24"/>
            <w:u w:val="single"/>
            <w:bdr w:val="none" w:sz="0" w:space="0" w:color="auto" w:frame="1"/>
            <w:lang w:eastAsia="en-GB"/>
          </w:rPr>
          <w:t>https://www.youtube.com/watch?v=dEzfpod5w_Q</w:t>
        </w:r>
      </w:hyperlink>
    </w:p>
    <w:p w14:paraId="69E7BD7A" w14:textId="46162FD2" w:rsidR="00C24BBB" w:rsidRDefault="00C24BBB" w:rsidP="00616E36">
      <w:pPr>
        <w:shd w:val="clear" w:color="auto" w:fill="FFFFFF"/>
        <w:spacing w:after="0" w:line="240" w:lineRule="auto"/>
        <w:textAlignment w:val="top"/>
        <w:rPr>
          <w:rFonts w:eastAsia="Times New Roman" w:cstheme="minorHAnsi"/>
          <w:color w:val="000000"/>
          <w:sz w:val="24"/>
          <w:szCs w:val="24"/>
          <w:lang w:eastAsia="en-GB"/>
        </w:rPr>
      </w:pPr>
    </w:p>
    <w:p w14:paraId="595D025A" w14:textId="73DC7717" w:rsidR="00C24BBB" w:rsidRDefault="00C24BBB" w:rsidP="00616E36">
      <w:pPr>
        <w:shd w:val="clear" w:color="auto" w:fill="FFFFFF"/>
        <w:spacing w:after="0" w:line="240" w:lineRule="auto"/>
        <w:textAlignment w:val="top"/>
        <w:rPr>
          <w:rFonts w:eastAsia="Times New Roman" w:cstheme="minorHAnsi"/>
          <w:color w:val="000000"/>
          <w:sz w:val="24"/>
          <w:szCs w:val="24"/>
          <w:lang w:eastAsia="en-GB"/>
        </w:rPr>
      </w:pPr>
    </w:p>
    <w:p w14:paraId="78C7CBF6" w14:textId="5F270C4A" w:rsidR="00616E36" w:rsidRPr="00616E36" w:rsidRDefault="00830ACD" w:rsidP="00261D64">
      <w:pPr>
        <w:rPr>
          <w:rFonts w:cstheme="minorHAnsi"/>
          <w:b/>
        </w:rPr>
      </w:pPr>
      <w:r w:rsidRPr="00830ACD">
        <w:rPr>
          <w:rFonts w:cstheme="minorHAnsi"/>
          <w:b/>
          <w:noProof/>
        </w:rPr>
        <mc:AlternateContent>
          <mc:Choice Requires="wps">
            <w:drawing>
              <wp:anchor distT="45720" distB="45720" distL="114300" distR="114300" simplePos="0" relativeHeight="251676672" behindDoc="0" locked="0" layoutInCell="1" allowOverlap="1" wp14:anchorId="16192E9C" wp14:editId="5425DE78">
                <wp:simplePos x="0" y="0"/>
                <wp:positionH relativeFrom="column">
                  <wp:posOffset>106680</wp:posOffset>
                </wp:positionH>
                <wp:positionV relativeFrom="paragraph">
                  <wp:posOffset>461010</wp:posOffset>
                </wp:positionV>
                <wp:extent cx="4815840" cy="769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769620"/>
                        </a:xfrm>
                        <a:prstGeom prst="rect">
                          <a:avLst/>
                        </a:prstGeom>
                        <a:solidFill>
                          <a:srgbClr val="FFFFFF"/>
                        </a:solidFill>
                        <a:ln w="9525">
                          <a:solidFill>
                            <a:schemeClr val="bg1"/>
                          </a:solidFill>
                          <a:miter lim="800000"/>
                          <a:headEnd/>
                          <a:tailEnd/>
                        </a:ln>
                      </wps:spPr>
                      <wps:txbx>
                        <w:txbxContent>
                          <w:p w14:paraId="69C06AA8" w14:textId="19D1E8FA" w:rsidR="00830ACD" w:rsidRPr="00830ACD" w:rsidRDefault="00830ACD" w:rsidP="00830ACD">
                            <w:pPr>
                              <w:shd w:val="clear" w:color="auto" w:fill="FFFFFF"/>
                              <w:spacing w:after="0" w:line="240" w:lineRule="auto"/>
                              <w:textAlignment w:val="top"/>
                              <w:rPr>
                                <w:rFonts w:eastAsia="Times New Roman" w:cstheme="minorHAnsi"/>
                                <w:color w:val="000000"/>
                                <w:sz w:val="28"/>
                                <w:szCs w:val="24"/>
                                <w:lang w:eastAsia="en-GB"/>
                              </w:rPr>
                            </w:pPr>
                            <w:r w:rsidRPr="00830ACD">
                              <w:rPr>
                                <w:rFonts w:eastAsia="Times New Roman" w:cstheme="minorHAnsi"/>
                                <w:color w:val="000000"/>
                                <w:sz w:val="28"/>
                                <w:szCs w:val="24"/>
                                <w:lang w:eastAsia="en-GB"/>
                              </w:rPr>
                              <w:t>We provide children with a range of opportunities to support their learning at home through the use of resources such as Bug Club.</w:t>
                            </w:r>
                          </w:p>
                          <w:p w14:paraId="5F776FB9" w14:textId="75F8B77B" w:rsidR="00830ACD" w:rsidRDefault="00830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6192E9C" id="_x0000_t202" coordsize="21600,21600" o:spt="202" path="m,l,21600r21600,l21600,xe">
                <v:stroke joinstyle="miter"/>
                <v:path gradientshapeok="t" o:connecttype="rect"/>
              </v:shapetype>
              <v:shape id="Text Box 2" o:spid="_x0000_s1026" type="#_x0000_t202" style="position:absolute;margin-left:8.4pt;margin-top:36.3pt;width:379.2pt;height:6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" strokecolor="white [3212]">
                <v:textbox>
                  <w:txbxContent>
                    <w:p w14:paraId="69C06AA8" w14:textId="19D1E8FA" w:rsidR="00830ACD" w:rsidRPr="00830ACD" w:rsidRDefault="00830ACD" w:rsidP="00830ACD">
                      <w:pPr>
                        <w:shd w:val="clear" w:color="auto" w:fill="FFFFFF"/>
                        <w:spacing w:after="0" w:line="240" w:lineRule="auto"/>
                        <w:textAlignment w:val="top"/>
                        <w:rPr>
                          <w:rFonts w:eastAsia="Times New Roman" w:cstheme="minorHAnsi"/>
                          <w:color w:val="000000"/>
                          <w:sz w:val="28"/>
                          <w:szCs w:val="24"/>
                          <w:lang w:eastAsia="en-GB"/>
                        </w:rPr>
                      </w:pPr>
                      <w:r w:rsidRPr="00830ACD">
                        <w:rPr>
                          <w:rFonts w:eastAsia="Times New Roman" w:cstheme="minorHAnsi"/>
                          <w:color w:val="000000"/>
                          <w:sz w:val="28"/>
                          <w:szCs w:val="24"/>
                          <w:lang w:eastAsia="en-GB"/>
                        </w:rPr>
                        <w:t>We provide children with a range of opportunities to support their learning at home through the use of resources such as Bug Club.</w:t>
                      </w:r>
                    </w:p>
                    <w:p w14:paraId="5F776FB9" w14:textId="75F8B77B" w:rsidR="00830ACD" w:rsidRDefault="00830ACD"/>
                  </w:txbxContent>
                </v:textbox>
                <w10:wrap type="square"/>
              </v:shape>
            </w:pict>
          </mc:Fallback>
        </mc:AlternateContent>
      </w:r>
      <w:r>
        <w:rPr>
          <w:rFonts w:eastAsia="Times New Roman" w:cstheme="minorHAnsi"/>
          <w:noProof/>
          <w:color w:val="000000"/>
          <w:sz w:val="24"/>
          <w:szCs w:val="24"/>
          <w:lang w:eastAsia="en-GB"/>
        </w:rPr>
        <mc:AlternateContent>
          <mc:Choice Requires="wps">
            <w:drawing>
              <wp:anchor distT="0" distB="0" distL="114300" distR="114300" simplePos="0" relativeHeight="251658239" behindDoc="0" locked="0" layoutInCell="1" allowOverlap="1" wp14:anchorId="58A3C018" wp14:editId="64D832D4">
                <wp:simplePos x="0" y="0"/>
                <wp:positionH relativeFrom="margin">
                  <wp:posOffset>-149860</wp:posOffset>
                </wp:positionH>
                <wp:positionV relativeFrom="paragraph">
                  <wp:posOffset>192405</wp:posOffset>
                </wp:positionV>
                <wp:extent cx="6355080" cy="1295400"/>
                <wp:effectExtent l="0" t="0" r="26670" b="19050"/>
                <wp:wrapNone/>
                <wp:docPr id="16" name="Scroll: Horizontal 16"/>
                <wp:cNvGraphicFramePr/>
                <a:graphic xmlns:a="http://schemas.openxmlformats.org/drawingml/2006/main">
                  <a:graphicData uri="http://schemas.microsoft.com/office/word/2010/wordprocessingShape">
                    <wps:wsp>
                      <wps:cNvSpPr/>
                      <wps:spPr>
                        <a:xfrm>
                          <a:off x="0" y="0"/>
                          <a:ext cx="6355080" cy="1295400"/>
                        </a:xfrm>
                        <a:prstGeom prst="horizontalScroll">
                          <a:avLst/>
                        </a:prstGeom>
                        <a:solidFill>
                          <a:schemeClr val="bg1"/>
                        </a:solidFill>
                        <a:ln>
                          <a:solidFill>
                            <a:srgbClr val="A5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B966FB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6" o:spid="_x0000_s1026" type="#_x0000_t98" style="position:absolute;margin-left:-11.8pt;margin-top:15.15pt;width:500.4pt;height:102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" fillcolor="white [3212]" strokecolor="#a50021" strokeweight="1pt">
                <v:stroke joinstyle="miter"/>
                <w10:wrap anchorx="margin"/>
              </v:shape>
            </w:pict>
          </mc:Fallback>
        </mc:AlternateContent>
      </w:r>
      <w:r>
        <w:rPr>
          <w:noProof/>
        </w:rPr>
        <w:drawing>
          <wp:anchor distT="0" distB="0" distL="114300" distR="114300" simplePos="0" relativeHeight="251674624" behindDoc="0" locked="0" layoutInCell="1" allowOverlap="1" wp14:anchorId="3ABB0096" wp14:editId="4C9CD888">
            <wp:simplePos x="0" y="0"/>
            <wp:positionH relativeFrom="margin">
              <wp:posOffset>5135880</wp:posOffset>
            </wp:positionH>
            <wp:positionV relativeFrom="paragraph">
              <wp:posOffset>396240</wp:posOffset>
            </wp:positionV>
            <wp:extent cx="786130" cy="830109"/>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86130" cy="830109"/>
                    </a:xfrm>
                    <a:prstGeom prst="rect">
                      <a:avLst/>
                    </a:prstGeom>
                  </pic:spPr>
                </pic:pic>
              </a:graphicData>
            </a:graphic>
            <wp14:sizeRelH relativeFrom="page">
              <wp14:pctWidth>0</wp14:pctWidth>
            </wp14:sizeRelH>
            <wp14:sizeRelV relativeFrom="page">
              <wp14:pctHeight>0</wp14:pctHeight>
            </wp14:sizeRelV>
          </wp:anchor>
        </w:drawing>
      </w:r>
    </w:p>
    <w:sectPr w:rsidR="00616E36" w:rsidRPr="00616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10B1"/>
    <w:multiLevelType w:val="multilevel"/>
    <w:tmpl w:val="269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C4"/>
    <w:rsid w:val="000645D9"/>
    <w:rsid w:val="001B7C5B"/>
    <w:rsid w:val="001D3E50"/>
    <w:rsid w:val="00261D64"/>
    <w:rsid w:val="00297F3B"/>
    <w:rsid w:val="00311164"/>
    <w:rsid w:val="00346433"/>
    <w:rsid w:val="003827DB"/>
    <w:rsid w:val="003A52AF"/>
    <w:rsid w:val="003D6026"/>
    <w:rsid w:val="005079B9"/>
    <w:rsid w:val="005224C4"/>
    <w:rsid w:val="005433CD"/>
    <w:rsid w:val="005D6EFB"/>
    <w:rsid w:val="00616E36"/>
    <w:rsid w:val="006D61F4"/>
    <w:rsid w:val="00830ACD"/>
    <w:rsid w:val="00857B32"/>
    <w:rsid w:val="008B0DDC"/>
    <w:rsid w:val="008F4E77"/>
    <w:rsid w:val="00952D9F"/>
    <w:rsid w:val="00AA27C5"/>
    <w:rsid w:val="00B33F85"/>
    <w:rsid w:val="00BB7DF5"/>
    <w:rsid w:val="00C24BBB"/>
    <w:rsid w:val="00DD30FC"/>
    <w:rsid w:val="00E05BD6"/>
    <w:rsid w:val="00F6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8F12"/>
  <w15:chartTrackingRefBased/>
  <w15:docId w15:val="{F61EA85E-6897-4BD9-A879-666C522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4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4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224C4"/>
    <w:rPr>
      <w:b/>
      <w:bCs/>
    </w:rPr>
  </w:style>
  <w:style w:type="character" w:styleId="Emphasis">
    <w:name w:val="Emphasis"/>
    <w:basedOn w:val="DefaultParagraphFont"/>
    <w:uiPriority w:val="20"/>
    <w:qFormat/>
    <w:rsid w:val="005224C4"/>
    <w:rPr>
      <w:i/>
      <w:iCs/>
    </w:rPr>
  </w:style>
  <w:style w:type="paragraph" w:styleId="NormalWeb">
    <w:name w:val="Normal (Web)"/>
    <w:basedOn w:val="Normal"/>
    <w:uiPriority w:val="99"/>
    <w:unhideWhenUsed/>
    <w:rsid w:val="00522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24C4"/>
    <w:rPr>
      <w:color w:val="0563C1" w:themeColor="hyperlink"/>
      <w:u w:val="single"/>
    </w:rPr>
  </w:style>
  <w:style w:type="paragraph" w:styleId="ListParagraph">
    <w:name w:val="List Paragraph"/>
    <w:basedOn w:val="Normal"/>
    <w:uiPriority w:val="34"/>
    <w:qFormat/>
    <w:rsid w:val="00261D64"/>
    <w:pPr>
      <w:ind w:left="720"/>
      <w:contextualSpacing/>
    </w:pPr>
  </w:style>
  <w:style w:type="character" w:styleId="UnresolvedMention">
    <w:name w:val="Unresolved Mention"/>
    <w:basedOn w:val="DefaultParagraphFont"/>
    <w:uiPriority w:val="99"/>
    <w:semiHidden/>
    <w:unhideWhenUsed/>
    <w:rsid w:val="00261D64"/>
    <w:rPr>
      <w:color w:val="605E5C"/>
      <w:shd w:val="clear" w:color="auto" w:fill="E1DFDD"/>
    </w:rPr>
  </w:style>
  <w:style w:type="character" w:styleId="FollowedHyperlink">
    <w:name w:val="FollowedHyperlink"/>
    <w:basedOn w:val="DefaultParagraphFont"/>
    <w:uiPriority w:val="99"/>
    <w:semiHidden/>
    <w:unhideWhenUsed/>
    <w:rsid w:val="00616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tais.leics.sch.uk/Uploads/Documents/Curriculum%20-%20NEW%20SEPTEMBER%202021/English%20New/100-books-to-read-in-KS1.pdf" TargetMode="External"/><Relationship Id="rId3" Type="http://schemas.openxmlformats.org/officeDocument/2006/relationships/customXml" Target="../customXml/item3.xml"/><Relationship Id="rId21" Type="http://schemas.openxmlformats.org/officeDocument/2006/relationships/hyperlink" Target="http://tais.leics.sch.uk/Uploads/Documents/Curriculum%20-%20NEW%20SEPTEMBER%202021/English%20New/RWI-Termly-Progression-Grid.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tais.leics.sch.uk/Uploads/Documents/Curriculum%20-%20NEW%20SEPTEMBER%202021/English%20New/Reading%20Newletter%20Autumn%20Term%202.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tais.leics.sch.uk/Uploads/Documents/Curriculum%20-%20NEW%20SEPTEMBER%202021/English%20Reading/2021%20Readingpolicy%20TAI%20fin.docx" TargetMode="External"/><Relationship Id="rId29" Type="http://schemas.openxmlformats.org/officeDocument/2006/relationships/hyperlink" Target="https://www.amazon.co.uk/Read-Write-Inc-Phonics-Flashcards/dp/0198386818/ref=sr_1_1?ie=UTF8&amp;qid=1513545652&amp;sr=8-1&amp;keywords=RW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tais.leics.sch.uk/Uploads/Documents/Curriculum%20-%20NEW%20SEPTEMBER%202021/English%20Reading/library.docx" TargetMode="External"/><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tais.leics.sch.uk/Uploads/Documents/Curriculum%20-%20NEW%20SEPTEMBER%202021/English%20New/Guided%20Reading.docx"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http://tais.leics.sch.uk/Uploads/Documents/Curriculum%20-%20NEW%20SEPTEMBER%202021/English%20Reading/2021%20Reading%20for%20Pleasure%20policy%20TAI%20fin.docx" TargetMode="External"/><Relationship Id="rId31" Type="http://schemas.openxmlformats.org/officeDocument/2006/relationships/hyperlink" Target="https://www.youtube.com/watch?v=dEzfpod5w_Q"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tais.leics.sch.uk/Uploads/Documents/Curriculum%20-%20NEW%20SEPTEMBER%202021/English%20New/RWI%20progression%20grid.pdf" TargetMode="External"/><Relationship Id="rId27" Type="http://schemas.openxmlformats.org/officeDocument/2006/relationships/hyperlink" Target="https://www.amazon.co.uk/Read-Write-Inc-Home-Flashcards/dp/0198386710/ref=redir_mobile_desktop?ie=UTF8&amp;aaxitk=jxaZhG5Vnu2apcxfZcAtkQ&amp;hsa_cr_id=2697125020602&amp;ref_=sbx_be_s_sparkle_mcd_asin_0" TargetMode="External"/><Relationship Id="rId30" Type="http://schemas.openxmlformats.org/officeDocument/2006/relationships/image" Target="media/image12.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9" ma:contentTypeDescription="Create a new document." ma:contentTypeScope="" ma:versionID="e37aeca26807149db1b29e2ba9366abf">
  <xsd:schema xmlns:xsd="http://www.w3.org/2001/XMLSchema" xmlns:xs="http://www.w3.org/2001/XMLSchema" xmlns:p="http://schemas.microsoft.com/office/2006/metadata/properties" xmlns:ns3="0eff6fb1-0791-47c7-9214-f975743f3c0d" targetNamespace="http://schemas.microsoft.com/office/2006/metadata/properties" ma:root="true" ma:fieldsID="e657ff70b977ead448f9830670d71eef"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D9E3-AF82-483E-81C5-29DAB46F53CD}">
  <ds:schemaRefs>
    <ds:schemaRef ds:uri="http://schemas.microsoft.com/sharepoint/v3/contenttype/forms"/>
  </ds:schemaRefs>
</ds:datastoreItem>
</file>

<file path=customXml/itemProps2.xml><?xml version="1.0" encoding="utf-8"?>
<ds:datastoreItem xmlns:ds="http://schemas.openxmlformats.org/officeDocument/2006/customXml" ds:itemID="{FA55370F-F3DE-4DDB-BA1C-156CFED1A170}">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eff6fb1-0791-47c7-9214-f975743f3c0d"/>
    <ds:schemaRef ds:uri="http://purl.org/dc/dcmitype/"/>
  </ds:schemaRefs>
</ds:datastoreItem>
</file>

<file path=customXml/itemProps3.xml><?xml version="1.0" encoding="utf-8"?>
<ds:datastoreItem xmlns:ds="http://schemas.openxmlformats.org/officeDocument/2006/customXml" ds:itemID="{FB21ED6B-0317-44DD-944B-CA80204F7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9F0DA-FD8E-4BF0-AC65-A45048DF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 Pullen</cp:lastModifiedBy>
  <cp:revision>3</cp:revision>
  <dcterms:created xsi:type="dcterms:W3CDTF">2022-03-15T14:25:00Z</dcterms:created>
  <dcterms:modified xsi:type="dcterms:W3CDTF">2022-03-15T14:26:00Z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ies>
</file>